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7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827"/>
        <w:gridCol w:w="1134"/>
        <w:gridCol w:w="1248"/>
      </w:tblGrid>
      <w:tr w:rsidR="00126069" w:rsidRPr="00126069" w:rsidTr="004262D2">
        <w:trPr>
          <w:trHeight w:val="539"/>
        </w:trPr>
        <w:tc>
          <w:tcPr>
            <w:tcW w:w="3369" w:type="dxa"/>
            <w:vMerge w:val="restart"/>
          </w:tcPr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</w:tcPr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126069" w:rsidRPr="00126069" w:rsidRDefault="00126069" w:rsidP="001260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382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126069" w:rsidRPr="00126069" w:rsidTr="004262D2">
        <w:trPr>
          <w:trHeight w:val="299"/>
        </w:trPr>
        <w:tc>
          <w:tcPr>
            <w:tcW w:w="3369" w:type="dxa"/>
            <w:vMerge/>
          </w:tcPr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r2bl w:val="single" w:sz="4" w:space="0" w:color="auto"/>
            </w:tcBorders>
          </w:tcPr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248" w:type="dxa"/>
          </w:tcPr>
          <w:p w:rsidR="00126069" w:rsidRPr="00126069" w:rsidRDefault="00126069" w:rsidP="001260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</w:tr>
      <w:tr w:rsidR="00126069" w:rsidRPr="00126069" w:rsidTr="004262D2">
        <w:trPr>
          <w:trHeight w:val="184"/>
        </w:trPr>
        <w:tc>
          <w:tcPr>
            <w:tcW w:w="3369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382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6069" w:rsidRPr="00126069" w:rsidTr="004262D2">
        <w:trPr>
          <w:trHeight w:val="193"/>
        </w:trPr>
        <w:tc>
          <w:tcPr>
            <w:tcW w:w="3369" w:type="dxa"/>
            <w:vMerge w:val="restart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126069" w:rsidRPr="00126069" w:rsidTr="004262D2">
        <w:trPr>
          <w:trHeight w:val="219"/>
        </w:trPr>
        <w:tc>
          <w:tcPr>
            <w:tcW w:w="3369" w:type="dxa"/>
            <w:vMerge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26069" w:rsidRPr="00126069" w:rsidTr="004262D2">
        <w:trPr>
          <w:trHeight w:val="211"/>
        </w:trPr>
        <w:tc>
          <w:tcPr>
            <w:tcW w:w="3369" w:type="dxa"/>
            <w:vMerge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26069" w:rsidRPr="00126069" w:rsidTr="004262D2">
        <w:trPr>
          <w:trHeight w:val="249"/>
        </w:trPr>
        <w:tc>
          <w:tcPr>
            <w:tcW w:w="3369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126069" w:rsidRPr="00126069" w:rsidTr="004262D2">
        <w:trPr>
          <w:trHeight w:val="235"/>
        </w:trPr>
        <w:tc>
          <w:tcPr>
            <w:tcW w:w="3369" w:type="dxa"/>
            <w:vMerge w:val="restart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6069" w:rsidRPr="00126069" w:rsidTr="004262D2">
        <w:trPr>
          <w:trHeight w:val="137"/>
        </w:trPr>
        <w:tc>
          <w:tcPr>
            <w:tcW w:w="3369" w:type="dxa"/>
            <w:vMerge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26069" w:rsidRPr="00126069" w:rsidTr="004262D2">
        <w:trPr>
          <w:trHeight w:val="186"/>
        </w:trPr>
        <w:tc>
          <w:tcPr>
            <w:tcW w:w="3369" w:type="dxa"/>
            <w:vMerge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26069" w:rsidRPr="00126069" w:rsidTr="004262D2">
        <w:trPr>
          <w:trHeight w:val="147"/>
        </w:trPr>
        <w:tc>
          <w:tcPr>
            <w:tcW w:w="3369" w:type="dxa"/>
            <w:vMerge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26069" w:rsidRPr="00126069" w:rsidTr="004262D2">
        <w:trPr>
          <w:trHeight w:val="147"/>
        </w:trPr>
        <w:tc>
          <w:tcPr>
            <w:tcW w:w="3369" w:type="dxa"/>
            <w:vMerge w:val="restart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26069" w:rsidRPr="00126069" w:rsidTr="004262D2">
        <w:trPr>
          <w:trHeight w:val="126"/>
        </w:trPr>
        <w:tc>
          <w:tcPr>
            <w:tcW w:w="3369" w:type="dxa"/>
            <w:vMerge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26069" w:rsidRPr="00126069" w:rsidTr="004262D2">
        <w:trPr>
          <w:trHeight w:val="176"/>
        </w:trPr>
        <w:tc>
          <w:tcPr>
            <w:tcW w:w="3369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6069" w:rsidRPr="00126069" w:rsidTr="004262D2">
        <w:trPr>
          <w:trHeight w:val="1288"/>
        </w:trPr>
        <w:tc>
          <w:tcPr>
            <w:tcW w:w="3369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26069" w:rsidRPr="00126069" w:rsidTr="004262D2">
        <w:trPr>
          <w:trHeight w:val="166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126069" w:rsidRPr="00126069" w:rsidTr="004262D2">
        <w:trPr>
          <w:trHeight w:val="176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26069" w:rsidRPr="00126069" w:rsidTr="004262D2">
        <w:trPr>
          <w:trHeight w:val="176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Русский язык (усиление федерального компонента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62D2" w:rsidRPr="00126069" w:rsidTr="004262D2">
        <w:trPr>
          <w:trHeight w:val="176"/>
        </w:trPr>
        <w:tc>
          <w:tcPr>
            <w:tcW w:w="7196" w:type="dxa"/>
            <w:gridSpan w:val="2"/>
          </w:tcPr>
          <w:p w:rsidR="004262D2" w:rsidRPr="00126069" w:rsidRDefault="004262D2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Биология </w:t>
            </w: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(усиление федерального компонента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bottom"/>
          </w:tcPr>
          <w:p w:rsidR="004262D2" w:rsidRDefault="004262D2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bottom"/>
          </w:tcPr>
          <w:p w:rsidR="004262D2" w:rsidRPr="00126069" w:rsidRDefault="004262D2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26069" w:rsidRPr="00126069" w:rsidTr="004262D2">
        <w:trPr>
          <w:trHeight w:val="176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bottom"/>
          </w:tcPr>
          <w:p w:rsidR="00126069" w:rsidRPr="00126069" w:rsidRDefault="00200244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200244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26069" w:rsidRPr="00126069" w:rsidTr="004262D2">
        <w:trPr>
          <w:trHeight w:val="176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урс «История Енисейской губернии»</w:t>
            </w:r>
          </w:p>
        </w:tc>
        <w:tc>
          <w:tcPr>
            <w:tcW w:w="1134" w:type="dxa"/>
            <w:vAlign w:val="bottom"/>
          </w:tcPr>
          <w:p w:rsidR="00126069" w:rsidRPr="00126069" w:rsidRDefault="00200244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6069" w:rsidRPr="00126069" w:rsidTr="004262D2">
        <w:trPr>
          <w:trHeight w:val="176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урс «Все цвета, кроме черного»</w:t>
            </w:r>
          </w:p>
        </w:tc>
        <w:tc>
          <w:tcPr>
            <w:tcW w:w="1134" w:type="dxa"/>
            <w:vAlign w:val="bottom"/>
          </w:tcPr>
          <w:p w:rsidR="00126069" w:rsidRPr="00126069" w:rsidRDefault="00200244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6069" w:rsidRPr="00126069" w:rsidTr="004262D2">
        <w:trPr>
          <w:trHeight w:val="176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урс «Сельский дом и семья»</w:t>
            </w:r>
          </w:p>
        </w:tc>
        <w:tc>
          <w:tcPr>
            <w:tcW w:w="1134" w:type="dxa"/>
            <w:vAlign w:val="bottom"/>
          </w:tcPr>
          <w:p w:rsidR="00126069" w:rsidRPr="00126069" w:rsidRDefault="00200244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62D2" w:rsidRPr="00126069" w:rsidTr="004262D2">
        <w:trPr>
          <w:trHeight w:val="176"/>
        </w:trPr>
        <w:tc>
          <w:tcPr>
            <w:tcW w:w="7196" w:type="dxa"/>
            <w:gridSpan w:val="2"/>
          </w:tcPr>
          <w:p w:rsidR="004262D2" w:rsidRDefault="004262D2" w:rsidP="004262D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урс «Ученик – ученик исследователь»</w:t>
            </w:r>
          </w:p>
        </w:tc>
        <w:tc>
          <w:tcPr>
            <w:tcW w:w="1134" w:type="dxa"/>
            <w:vAlign w:val="bottom"/>
          </w:tcPr>
          <w:p w:rsidR="004262D2" w:rsidRDefault="004262D2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bottom"/>
          </w:tcPr>
          <w:p w:rsidR="004262D2" w:rsidRPr="00126069" w:rsidRDefault="009B60C0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26069" w:rsidRPr="00126069" w:rsidTr="004262D2">
        <w:trPr>
          <w:trHeight w:val="142"/>
        </w:trPr>
        <w:tc>
          <w:tcPr>
            <w:tcW w:w="7196" w:type="dxa"/>
            <w:gridSpan w:val="2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26069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48" w:type="dxa"/>
            <w:vAlign w:val="bottom"/>
          </w:tcPr>
          <w:p w:rsidR="00126069" w:rsidRPr="00126069" w:rsidRDefault="00126069" w:rsidP="0012606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6069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126069" w:rsidRPr="00156BCD" w:rsidRDefault="00126069" w:rsidP="00126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6BCD">
        <w:rPr>
          <w:rFonts w:ascii="Times New Roman" w:hAnsi="Times New Roman"/>
          <w:sz w:val="24"/>
          <w:szCs w:val="24"/>
        </w:rPr>
        <w:t xml:space="preserve">                                                            «Утверждаю»:</w:t>
      </w:r>
    </w:p>
    <w:p w:rsidR="00126069" w:rsidRPr="00156BCD" w:rsidRDefault="00126069" w:rsidP="00126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6BCD">
        <w:rPr>
          <w:rFonts w:ascii="Times New Roman" w:hAnsi="Times New Roman"/>
          <w:sz w:val="24"/>
          <w:szCs w:val="24"/>
        </w:rPr>
        <w:t xml:space="preserve">                                                       Директор школы</w:t>
      </w:r>
    </w:p>
    <w:p w:rsidR="00126069" w:rsidRPr="00156BCD" w:rsidRDefault="00126069" w:rsidP="00126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6BCD">
        <w:rPr>
          <w:rFonts w:ascii="Times New Roman" w:hAnsi="Times New Roman"/>
          <w:sz w:val="24"/>
          <w:szCs w:val="24"/>
        </w:rPr>
        <w:t xml:space="preserve">                                                              Шульмина Т.А.</w:t>
      </w:r>
    </w:p>
    <w:p w:rsidR="00126069" w:rsidRPr="00156BCD" w:rsidRDefault="00126069" w:rsidP="00126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6BCD">
        <w:rPr>
          <w:rFonts w:ascii="Times New Roman" w:hAnsi="Times New Roman"/>
          <w:sz w:val="24"/>
          <w:szCs w:val="24"/>
        </w:rPr>
        <w:t xml:space="preserve">                                                               ___________ </w:t>
      </w:r>
    </w:p>
    <w:p w:rsidR="00126069" w:rsidRPr="00156BCD" w:rsidRDefault="00126069" w:rsidP="00126069">
      <w:pPr>
        <w:tabs>
          <w:tab w:val="left" w:pos="2805"/>
          <w:tab w:val="center" w:pos="4677"/>
        </w:tabs>
        <w:jc w:val="right"/>
        <w:rPr>
          <w:rFonts w:ascii="Times New Roman" w:hAnsi="Times New Roman"/>
          <w:sz w:val="24"/>
          <w:szCs w:val="24"/>
        </w:rPr>
      </w:pPr>
      <w:r w:rsidRPr="00156BCD">
        <w:rPr>
          <w:rFonts w:ascii="Times New Roman" w:hAnsi="Times New Roman"/>
          <w:sz w:val="24"/>
          <w:szCs w:val="24"/>
        </w:rPr>
        <w:tab/>
        <w:t xml:space="preserve">   приказ № </w:t>
      </w:r>
      <w:r>
        <w:rPr>
          <w:rFonts w:ascii="Times New Roman" w:hAnsi="Times New Roman"/>
          <w:sz w:val="24"/>
          <w:szCs w:val="24"/>
        </w:rPr>
        <w:t>________</w:t>
      </w:r>
      <w:r w:rsidRPr="00156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BCD">
        <w:rPr>
          <w:rFonts w:ascii="Times New Roman" w:hAnsi="Times New Roman"/>
          <w:sz w:val="24"/>
          <w:szCs w:val="24"/>
        </w:rPr>
        <w:t>от</w:t>
      </w:r>
      <w:proofErr w:type="gramEnd"/>
      <w:r w:rsidRPr="00156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Pr="00156BCD">
        <w:rPr>
          <w:rFonts w:ascii="Times New Roman" w:hAnsi="Times New Roman"/>
          <w:sz w:val="24"/>
          <w:szCs w:val="24"/>
        </w:rPr>
        <w:t>.</w:t>
      </w:r>
    </w:p>
    <w:p w:rsidR="00126069" w:rsidRDefault="00126069" w:rsidP="00126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3303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126069" w:rsidRPr="00653303" w:rsidRDefault="00126069" w:rsidP="00126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53303">
        <w:rPr>
          <w:rFonts w:ascii="Times New Roman" w:hAnsi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653303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126069" w:rsidRPr="00653303" w:rsidRDefault="00126069" w:rsidP="0012606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53303">
        <w:rPr>
          <w:rFonts w:ascii="Times New Roman" w:hAnsi="Times New Roman"/>
          <w:b/>
          <w:sz w:val="28"/>
          <w:szCs w:val="28"/>
        </w:rPr>
        <w:t>Дубенск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653303">
        <w:rPr>
          <w:rFonts w:ascii="Times New Roman" w:hAnsi="Times New Roman"/>
          <w:b/>
          <w:sz w:val="28"/>
          <w:szCs w:val="28"/>
        </w:rPr>
        <w:t xml:space="preserve"> основн</w:t>
      </w:r>
      <w:r>
        <w:rPr>
          <w:rFonts w:ascii="Times New Roman" w:hAnsi="Times New Roman"/>
          <w:b/>
          <w:sz w:val="28"/>
          <w:szCs w:val="28"/>
        </w:rPr>
        <w:t>ая</w:t>
      </w:r>
      <w:r w:rsidRPr="00653303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653303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126069" w:rsidRPr="00653303" w:rsidRDefault="00126069" w:rsidP="0012606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3303">
        <w:rPr>
          <w:rFonts w:ascii="Times New Roman" w:hAnsi="Times New Roman"/>
          <w:b/>
          <w:sz w:val="28"/>
          <w:szCs w:val="28"/>
        </w:rPr>
        <w:t>на 201</w:t>
      </w:r>
      <w:r w:rsidR="009949D0">
        <w:rPr>
          <w:rFonts w:ascii="Times New Roman" w:hAnsi="Times New Roman"/>
          <w:b/>
          <w:sz w:val="28"/>
          <w:szCs w:val="28"/>
        </w:rPr>
        <w:t>6</w:t>
      </w:r>
      <w:r w:rsidRPr="00653303">
        <w:rPr>
          <w:rFonts w:ascii="Times New Roman" w:hAnsi="Times New Roman"/>
          <w:b/>
          <w:sz w:val="28"/>
          <w:szCs w:val="28"/>
        </w:rPr>
        <w:t>-201</w:t>
      </w:r>
      <w:r w:rsidR="009949D0">
        <w:rPr>
          <w:rFonts w:ascii="Times New Roman" w:hAnsi="Times New Roman"/>
          <w:b/>
          <w:sz w:val="28"/>
          <w:szCs w:val="28"/>
        </w:rPr>
        <w:t>7</w:t>
      </w:r>
      <w:r w:rsidRPr="00653303">
        <w:rPr>
          <w:rFonts w:ascii="Times New Roman" w:hAnsi="Times New Roman"/>
          <w:b/>
          <w:sz w:val="28"/>
          <w:szCs w:val="28"/>
        </w:rPr>
        <w:t xml:space="preserve"> учебный год (</w:t>
      </w:r>
      <w:r>
        <w:rPr>
          <w:rFonts w:ascii="Times New Roman" w:hAnsi="Times New Roman"/>
          <w:b/>
          <w:sz w:val="28"/>
          <w:szCs w:val="28"/>
        </w:rPr>
        <w:t>основное</w:t>
      </w:r>
      <w:r w:rsidRPr="00653303">
        <w:rPr>
          <w:rFonts w:ascii="Times New Roman" w:hAnsi="Times New Roman"/>
          <w:b/>
          <w:sz w:val="28"/>
          <w:szCs w:val="28"/>
        </w:rPr>
        <w:t xml:space="preserve"> общее образование)</w:t>
      </w:r>
    </w:p>
    <w:p w:rsidR="00126069" w:rsidRDefault="00126069"/>
    <w:p w:rsidR="00593FF0" w:rsidRDefault="00126069" w:rsidP="00126069">
      <w:pPr>
        <w:tabs>
          <w:tab w:val="left" w:pos="3545"/>
        </w:tabs>
      </w:pPr>
      <w:r>
        <w:tab/>
      </w:r>
    </w:p>
    <w:p w:rsidR="00DE55EE" w:rsidRPr="006338E5" w:rsidRDefault="00DE55EE" w:rsidP="00DE55EE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6338E5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DE55EE" w:rsidRPr="006338E5" w:rsidRDefault="00DE55EE" w:rsidP="00DE55EE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8E5">
        <w:rPr>
          <w:rFonts w:ascii="Times New Roman" w:hAnsi="Times New Roman"/>
          <w:b/>
          <w:sz w:val="24"/>
          <w:szCs w:val="24"/>
        </w:rPr>
        <w:t>к УП (основного общего образования)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бюджетного</w:t>
      </w:r>
      <w:r w:rsidRPr="006338E5">
        <w:rPr>
          <w:rFonts w:ascii="Times New Roman" w:hAnsi="Times New Roman"/>
          <w:b/>
          <w:sz w:val="24"/>
          <w:szCs w:val="24"/>
        </w:rPr>
        <w:t xml:space="preserve"> общеобразовательного учреждения</w:t>
      </w:r>
    </w:p>
    <w:p w:rsidR="00DE55EE" w:rsidRPr="006338E5" w:rsidRDefault="00DE55EE" w:rsidP="00DE55EE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338E5">
        <w:rPr>
          <w:rFonts w:ascii="Times New Roman" w:hAnsi="Times New Roman"/>
          <w:b/>
          <w:sz w:val="24"/>
          <w:szCs w:val="24"/>
        </w:rPr>
        <w:t>Дубенск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Pr="006338E5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ая</w:t>
      </w:r>
      <w:r w:rsidRPr="006338E5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6338E5">
        <w:rPr>
          <w:rFonts w:ascii="Times New Roman" w:hAnsi="Times New Roman"/>
          <w:b/>
          <w:sz w:val="24"/>
          <w:szCs w:val="24"/>
        </w:rPr>
        <w:t xml:space="preserve"> школ</w:t>
      </w:r>
      <w:r>
        <w:rPr>
          <w:rFonts w:ascii="Times New Roman" w:hAnsi="Times New Roman"/>
          <w:b/>
          <w:sz w:val="24"/>
          <w:szCs w:val="24"/>
        </w:rPr>
        <w:t>а»</w:t>
      </w:r>
    </w:p>
    <w:p w:rsidR="00DE55EE" w:rsidRPr="006338E5" w:rsidRDefault="00DE55EE" w:rsidP="00DE55EE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8E5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6338E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6338E5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proofErr w:type="gramStart"/>
      <w:r w:rsidRPr="00DE55EE">
        <w:rPr>
          <w:color w:val="373737"/>
          <w:sz w:val="28"/>
          <w:szCs w:val="28"/>
        </w:rPr>
        <w:t>Учебный</w:t>
      </w:r>
      <w:proofErr w:type="gramEnd"/>
      <w:r w:rsidRPr="00DE55EE">
        <w:rPr>
          <w:color w:val="373737"/>
          <w:sz w:val="28"/>
          <w:szCs w:val="28"/>
        </w:rPr>
        <w:t xml:space="preserve"> разработан на основе следующих документов: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- Федеральный закон от 29 декабря 2012 года № 273 «Об образовании в Российской Федерации»;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- приказ Министерства образования и науки Российской Федерации  от 4 октября 2010 года № 986, зарегистрированный Минюстом России 3 февраля 2011 года № 19682 «Об утверждении федеральных требований к  образовательным учреждениям в части минимальной оснащённости  учебного процесса  и оборудования учебных помещений»;</w:t>
      </w:r>
    </w:p>
    <w:p w:rsid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- приказ Министерства образования и науки РФ от 17 декабря 2010 г. № 1897, зарегистрированный Минюстом России  01.02.2011 №19644 "Об утверждении федерального государственного образовательного стандарта основного общего образования"</w:t>
      </w:r>
    </w:p>
    <w:p w:rsidR="004204A9" w:rsidRPr="00DE55EE" w:rsidRDefault="004204A9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приказ </w:t>
      </w:r>
      <w:r w:rsidRPr="00DE55EE">
        <w:rPr>
          <w:color w:val="373737"/>
          <w:sz w:val="28"/>
          <w:szCs w:val="28"/>
        </w:rPr>
        <w:t>Министерства образования и науки РФ</w:t>
      </w:r>
      <w:r>
        <w:rPr>
          <w:color w:val="373737"/>
          <w:sz w:val="28"/>
          <w:szCs w:val="28"/>
        </w:rPr>
        <w:t xml:space="preserve">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r w:rsidRPr="00DE55EE">
        <w:rPr>
          <w:color w:val="373737"/>
          <w:sz w:val="28"/>
          <w:szCs w:val="28"/>
        </w:rPr>
        <w:t>от 17 декабря 2010 г. № 1897, зарегистрированный Минюстом России  01.02.2011 №19644 "Об утверждении федерального государственного образовательного стандарта основного общего образования"</w:t>
      </w:r>
      <w:r>
        <w:rPr>
          <w:color w:val="373737"/>
          <w:sz w:val="28"/>
          <w:szCs w:val="28"/>
        </w:rPr>
        <w:t>»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 xml:space="preserve">  - Постановление Главного Государственного санитарного врача Российской Федерации «Об утверждении </w:t>
      </w:r>
      <w:proofErr w:type="spellStart"/>
      <w:r w:rsidRPr="00DE55EE">
        <w:rPr>
          <w:color w:val="373737"/>
          <w:sz w:val="28"/>
          <w:szCs w:val="28"/>
        </w:rPr>
        <w:t>СанПин</w:t>
      </w:r>
      <w:proofErr w:type="spellEnd"/>
      <w:r w:rsidRPr="00DE55EE">
        <w:rPr>
          <w:color w:val="373737"/>
          <w:sz w:val="28"/>
          <w:szCs w:val="28"/>
        </w:rPr>
        <w:t xml:space="preserve"> 2.4.2.2821-10 «Санитарн</w:t>
      </w:r>
      <w:proofErr w:type="gramStart"/>
      <w:r w:rsidRPr="00DE55EE">
        <w:rPr>
          <w:color w:val="373737"/>
          <w:sz w:val="28"/>
          <w:szCs w:val="28"/>
        </w:rPr>
        <w:t>о-</w:t>
      </w:r>
      <w:proofErr w:type="gramEnd"/>
      <w:r w:rsidRPr="00DE55EE">
        <w:rPr>
          <w:color w:val="373737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;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 xml:space="preserve">  </w:t>
      </w:r>
      <w:proofErr w:type="gramStart"/>
      <w:r w:rsidRPr="00DE55EE">
        <w:rPr>
          <w:color w:val="373737"/>
          <w:sz w:val="28"/>
          <w:szCs w:val="28"/>
        </w:rPr>
        <w:t>- 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- примерная основная образовательная  программа основного  общего образования</w:t>
      </w:r>
    </w:p>
    <w:p w:rsidR="00DE55EE" w:rsidRPr="00DE55EE" w:rsidRDefault="00DE55EE" w:rsidP="004204A9">
      <w:pPr>
        <w:pStyle w:val="a3"/>
        <w:shd w:val="clear" w:color="auto" w:fill="FFFFFF"/>
        <w:tabs>
          <w:tab w:val="left" w:pos="1582"/>
        </w:tabs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="004204A9">
        <w:rPr>
          <w:rStyle w:val="a4"/>
          <w:color w:val="373737"/>
          <w:sz w:val="28"/>
          <w:szCs w:val="28"/>
          <w:bdr w:val="none" w:sz="0" w:space="0" w:color="auto" w:frame="1"/>
        </w:rPr>
        <w:tab/>
      </w:r>
      <w:r w:rsidRPr="00DE55EE">
        <w:rPr>
          <w:color w:val="373737"/>
          <w:sz w:val="28"/>
          <w:szCs w:val="28"/>
        </w:rPr>
        <w:t>      В 201</w:t>
      </w:r>
      <w:r w:rsidR="004204A9">
        <w:rPr>
          <w:color w:val="373737"/>
          <w:sz w:val="28"/>
          <w:szCs w:val="28"/>
        </w:rPr>
        <w:t>6-2017</w:t>
      </w:r>
      <w:r w:rsidRPr="00DE55EE">
        <w:rPr>
          <w:color w:val="373737"/>
          <w:sz w:val="28"/>
          <w:szCs w:val="28"/>
        </w:rPr>
        <w:t xml:space="preserve"> учебном году в 5-м – 6-м классах  основного общего образования ведется по  ФГОС. Учебный план 5-6 классов сформирован на основе федерального государственного образовательного стандарта основного общего образования.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Продолжительность учебного года в 5-6 классах составляет 3</w:t>
      </w:r>
      <w:r w:rsidR="004204A9">
        <w:rPr>
          <w:color w:val="373737"/>
          <w:sz w:val="28"/>
          <w:szCs w:val="28"/>
        </w:rPr>
        <w:t>5</w:t>
      </w:r>
      <w:r w:rsidRPr="00DE55EE">
        <w:rPr>
          <w:color w:val="373737"/>
          <w:sz w:val="28"/>
          <w:szCs w:val="28"/>
        </w:rPr>
        <w:t xml:space="preserve"> учебные недели. Продолжительность урока – 45 минут.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lastRenderedPageBreak/>
        <w:t xml:space="preserve">      В учебном плане второй  ступени  представлены все основные образовательные области, что позволяет заложить фундамент  общеобразовательной подготовки </w:t>
      </w:r>
      <w:proofErr w:type="gramStart"/>
      <w:r w:rsidRPr="00DE55EE">
        <w:rPr>
          <w:color w:val="373737"/>
          <w:sz w:val="28"/>
          <w:szCs w:val="28"/>
        </w:rPr>
        <w:t>обучающихся</w:t>
      </w:r>
      <w:proofErr w:type="gramEnd"/>
      <w:r w:rsidRPr="00DE55EE">
        <w:rPr>
          <w:color w:val="373737"/>
          <w:sz w:val="28"/>
          <w:szCs w:val="28"/>
        </w:rPr>
        <w:t>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 xml:space="preserve">Для </w:t>
      </w:r>
      <w:proofErr w:type="gramStart"/>
      <w:r w:rsidRPr="00DE55EE">
        <w:rPr>
          <w:color w:val="373737"/>
          <w:sz w:val="28"/>
          <w:szCs w:val="28"/>
        </w:rPr>
        <w:t>обучающихся</w:t>
      </w:r>
      <w:proofErr w:type="gramEnd"/>
      <w:r w:rsidRPr="00DE55EE">
        <w:rPr>
          <w:color w:val="373737"/>
          <w:sz w:val="28"/>
          <w:szCs w:val="28"/>
        </w:rPr>
        <w:t xml:space="preserve"> 5  класса ФГОС предметные области и учебные предметы представлены в следующем порядке.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 Предметная область</w:t>
      </w:r>
      <w:r w:rsidRPr="00DE55EE">
        <w:rPr>
          <w:rStyle w:val="apple-converted-space"/>
          <w:color w:val="373737"/>
          <w:sz w:val="28"/>
          <w:szCs w:val="28"/>
        </w:rPr>
        <w:t> 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«Филология</w:t>
      </w:r>
      <w:r w:rsidRPr="00DE55EE">
        <w:rPr>
          <w:color w:val="373737"/>
          <w:sz w:val="28"/>
          <w:szCs w:val="28"/>
        </w:rPr>
        <w:t>» представлена предметами  «Русский язык» (5 часов  в неделю), «Литература»    (3 часа в неделю),  «Английский язык» (3 часа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Математика и информатика</w:t>
      </w:r>
      <w:r w:rsidRPr="00DE55EE">
        <w:rPr>
          <w:color w:val="373737"/>
          <w:sz w:val="28"/>
          <w:szCs w:val="28"/>
        </w:rPr>
        <w:t>» представлена учебным предметом «Математика» (5 часов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 Предметная область 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Общественно-научные предметы</w:t>
      </w:r>
      <w:r w:rsidRPr="00DE55EE">
        <w:rPr>
          <w:color w:val="373737"/>
          <w:sz w:val="28"/>
          <w:szCs w:val="28"/>
        </w:rPr>
        <w:t>» представлена предметами  «История» (2 часа в неделю),  «География» (1 час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     </w:t>
      </w:r>
      <w:r w:rsidRPr="00DE55EE">
        <w:rPr>
          <w:rStyle w:val="apple-converted-space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DE55EE">
        <w:rPr>
          <w:color w:val="373737"/>
          <w:sz w:val="28"/>
          <w:szCs w:val="28"/>
        </w:rPr>
        <w:t>Предметная область «</w:t>
      </w:r>
      <w:proofErr w:type="gramStart"/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Естественно-научные</w:t>
      </w:r>
      <w:proofErr w:type="gramEnd"/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предметы</w:t>
      </w:r>
      <w:r w:rsidRPr="00DE55EE">
        <w:rPr>
          <w:color w:val="373737"/>
          <w:sz w:val="28"/>
          <w:szCs w:val="28"/>
        </w:rPr>
        <w:t>» представлена предметом «Биология» (1 час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Искусство</w:t>
      </w:r>
      <w:r w:rsidRPr="00DE55EE">
        <w:rPr>
          <w:color w:val="373737"/>
          <w:sz w:val="28"/>
          <w:szCs w:val="28"/>
        </w:rPr>
        <w:t>» представлена учебными предметами «Изобразительное искусство» и «Музыка» (по 1 часу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Технология</w:t>
      </w:r>
      <w:r w:rsidRPr="00DE55EE">
        <w:rPr>
          <w:color w:val="373737"/>
          <w:sz w:val="28"/>
          <w:szCs w:val="28"/>
        </w:rPr>
        <w:t>» представлена предметом «Технология» (2  час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Физическая культура и основы безопасности жизнедеятельности</w:t>
      </w:r>
      <w:r w:rsidRPr="00DE55EE">
        <w:rPr>
          <w:color w:val="373737"/>
          <w:sz w:val="28"/>
          <w:szCs w:val="28"/>
        </w:rPr>
        <w:t>» представлена учебным предметом «Физическая культура» (3 часа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  Из части формируемой участниками образовательных отношений  в 5 классе  1 час в неделю отводим на изучение предмета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Основы безопасности жизнедеятельности</w:t>
      </w:r>
      <w:r w:rsidRPr="00DE55EE">
        <w:rPr>
          <w:color w:val="373737"/>
          <w:sz w:val="28"/>
          <w:szCs w:val="28"/>
        </w:rPr>
        <w:t>»  из предметной области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Физическая культура и основы безопасности жизнедеятельности</w:t>
      </w:r>
      <w:r w:rsidRPr="00DE55EE">
        <w:rPr>
          <w:color w:val="373737"/>
          <w:sz w:val="28"/>
          <w:szCs w:val="28"/>
        </w:rPr>
        <w:t>».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 xml:space="preserve">Для </w:t>
      </w:r>
      <w:proofErr w:type="gramStart"/>
      <w:r w:rsidRPr="00DE55EE">
        <w:rPr>
          <w:color w:val="373737"/>
          <w:sz w:val="28"/>
          <w:szCs w:val="28"/>
        </w:rPr>
        <w:t>обучающихся</w:t>
      </w:r>
      <w:proofErr w:type="gramEnd"/>
      <w:r w:rsidRPr="00DE55EE">
        <w:rPr>
          <w:color w:val="373737"/>
          <w:sz w:val="28"/>
          <w:szCs w:val="28"/>
        </w:rPr>
        <w:t xml:space="preserve"> 6  класса ФГОС предметные области и учебные предметы представлены в следующем порядке.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Филология</w:t>
      </w:r>
      <w:r w:rsidRPr="00DE55EE">
        <w:rPr>
          <w:color w:val="373737"/>
          <w:sz w:val="28"/>
          <w:szCs w:val="28"/>
        </w:rPr>
        <w:t>» представлена предметами  «Русский язык» (6 часов  в неделю), «Литература»    (3 часа в неделю),  «Английский язык» (3 часа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Математика и информатика</w:t>
      </w:r>
      <w:r w:rsidRPr="00DE55EE">
        <w:rPr>
          <w:color w:val="373737"/>
          <w:sz w:val="28"/>
          <w:szCs w:val="28"/>
        </w:rPr>
        <w:t>» представлена учебным предметом «Математика» (5 часов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 Предметная область 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Общественно-научные предметы</w:t>
      </w:r>
      <w:r w:rsidRPr="00DE55EE">
        <w:rPr>
          <w:color w:val="373737"/>
          <w:sz w:val="28"/>
          <w:szCs w:val="28"/>
        </w:rPr>
        <w:t>» представлена предметами  «История» (2 часа в неделю), «Обществознание» (1 час в неделю), «География» (1 час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Естественнонаучные предметы</w:t>
      </w:r>
      <w:r w:rsidRPr="00DE55EE">
        <w:rPr>
          <w:color w:val="373737"/>
          <w:sz w:val="28"/>
          <w:szCs w:val="28"/>
        </w:rPr>
        <w:t>» представлена предметом «Биология» (1 час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Искусство</w:t>
      </w:r>
      <w:r w:rsidRPr="00DE55EE">
        <w:rPr>
          <w:color w:val="373737"/>
          <w:sz w:val="28"/>
          <w:szCs w:val="28"/>
        </w:rPr>
        <w:t>» представлена учебными предметами «Изобразительное искусство» и «Музыка» (по 1 часу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Технология</w:t>
      </w:r>
      <w:r w:rsidRPr="00DE55EE">
        <w:rPr>
          <w:color w:val="373737"/>
          <w:sz w:val="28"/>
          <w:szCs w:val="28"/>
        </w:rPr>
        <w:t>» представлена предметом «Технология» (2  час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>     Предметная область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Физическая культура и основы безопасности жизнедеятельности</w:t>
      </w:r>
      <w:r w:rsidRPr="00DE55EE">
        <w:rPr>
          <w:color w:val="373737"/>
          <w:sz w:val="28"/>
          <w:szCs w:val="28"/>
        </w:rPr>
        <w:t>» представлена учебным предметом «Физическая культура» (2 часа в неделю).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lastRenderedPageBreak/>
        <w:t>       Предмет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Основы безопасности жизнедеятельности</w:t>
      </w:r>
      <w:r w:rsidRPr="00DE55EE">
        <w:rPr>
          <w:color w:val="373737"/>
          <w:sz w:val="28"/>
          <w:szCs w:val="28"/>
        </w:rPr>
        <w:t>»  из предметной области «</w:t>
      </w:r>
      <w:r w:rsidRPr="00DE55EE">
        <w:rPr>
          <w:rStyle w:val="a4"/>
          <w:color w:val="373737"/>
          <w:sz w:val="28"/>
          <w:szCs w:val="28"/>
          <w:bdr w:val="none" w:sz="0" w:space="0" w:color="auto" w:frame="1"/>
        </w:rPr>
        <w:t>Физическая культура и основы безопасности жизнедеятельности</w:t>
      </w:r>
      <w:r w:rsidRPr="00DE55EE">
        <w:rPr>
          <w:color w:val="373737"/>
          <w:sz w:val="28"/>
          <w:szCs w:val="28"/>
        </w:rPr>
        <w:t>» изучается 1 час в неделю.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r w:rsidRPr="00DE55EE">
        <w:rPr>
          <w:color w:val="373737"/>
          <w:sz w:val="28"/>
          <w:szCs w:val="28"/>
        </w:rPr>
        <w:t xml:space="preserve">         По окончании учебного года проводится промежуточная аттестация </w:t>
      </w:r>
      <w:proofErr w:type="gramStart"/>
      <w:r w:rsidRPr="00DE55EE">
        <w:rPr>
          <w:color w:val="373737"/>
          <w:sz w:val="28"/>
          <w:szCs w:val="28"/>
        </w:rPr>
        <w:t>обучающихся</w:t>
      </w:r>
      <w:proofErr w:type="gramEnd"/>
      <w:r w:rsidRPr="00DE55EE">
        <w:rPr>
          <w:color w:val="373737"/>
          <w:sz w:val="28"/>
          <w:szCs w:val="28"/>
        </w:rPr>
        <w:t xml:space="preserve">. Основной задачей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DE55EE">
        <w:rPr>
          <w:color w:val="373737"/>
          <w:sz w:val="28"/>
          <w:szCs w:val="28"/>
        </w:rPr>
        <w:t>обучающимися</w:t>
      </w:r>
      <w:proofErr w:type="gramEnd"/>
      <w:r w:rsidRPr="00DE55EE">
        <w:rPr>
          <w:color w:val="373737"/>
          <w:sz w:val="28"/>
          <w:szCs w:val="28"/>
        </w:rPr>
        <w:t xml:space="preserve"> образовательных программ каждого года обучения, за степень усвоения обучающимися федерального государственного образовательного стандарта, определённого образовательной программой в рамках учебного года и курса в целом. Промежуточная аттестация даёт возможность подтвердить или произвести своевременную корректировку в содержании программ обучения, формах и методах обучения, избранных учителем. Полученная объективная информация необходима для решения педагогического совета школы о переводе учащихся в следующий класс.</w:t>
      </w:r>
    </w:p>
    <w:p w:rsidR="00DE55EE" w:rsidRPr="00DE55EE" w:rsidRDefault="00DE55EE" w:rsidP="004204A9">
      <w:pPr>
        <w:pStyle w:val="a3"/>
        <w:shd w:val="clear" w:color="auto" w:fill="FFFFFF"/>
        <w:spacing w:before="0" w:beforeAutospacing="0" w:after="0" w:afterAutospacing="0"/>
        <w:ind w:left="57" w:right="113" w:firstLine="709"/>
        <w:textAlignment w:val="baseline"/>
        <w:rPr>
          <w:color w:val="373737"/>
          <w:sz w:val="28"/>
          <w:szCs w:val="28"/>
        </w:rPr>
      </w:pPr>
      <w:proofErr w:type="gramStart"/>
      <w:r w:rsidRPr="00DE55EE">
        <w:rPr>
          <w:color w:val="373737"/>
          <w:sz w:val="28"/>
          <w:szCs w:val="28"/>
        </w:rPr>
        <w:t>Определены формы промежуточной аттестации:  комплексная контрольная работа, контрольная работа, диктант, сочинение, изложение, комплексный анализ текста, тестирование, письменная контрольная работа по единым текстам, разработанным общеобразовательным учреждением; проверка техники чтения, тестирование, практическая работа, проектная работа, защита реферата, зачёт, устный ответ, сдача нормативов по физической культуре.</w:t>
      </w:r>
      <w:proofErr w:type="gramEnd"/>
      <w:r w:rsidRPr="00DE55EE">
        <w:rPr>
          <w:color w:val="373737"/>
          <w:sz w:val="28"/>
          <w:szCs w:val="28"/>
        </w:rPr>
        <w:t>   В соответствии с решением педагогического совета, отдельным учащимся письменная форма  аттестации может быть заменена на устную форму.</w:t>
      </w:r>
    </w:p>
    <w:p w:rsidR="00126069" w:rsidRPr="00DE55EE" w:rsidRDefault="00126069" w:rsidP="004204A9">
      <w:pPr>
        <w:tabs>
          <w:tab w:val="left" w:pos="3545"/>
        </w:tabs>
        <w:spacing w:after="0"/>
        <w:rPr>
          <w:rFonts w:ascii="Times New Roman" w:hAnsi="Times New Roman"/>
          <w:sz w:val="28"/>
          <w:szCs w:val="28"/>
        </w:rPr>
      </w:pPr>
    </w:p>
    <w:sectPr w:rsidR="00126069" w:rsidRPr="00DE55EE" w:rsidSect="001260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069"/>
    <w:rsid w:val="00126069"/>
    <w:rsid w:val="001F227F"/>
    <w:rsid w:val="00200244"/>
    <w:rsid w:val="00412253"/>
    <w:rsid w:val="004204A9"/>
    <w:rsid w:val="004262D2"/>
    <w:rsid w:val="00593FF0"/>
    <w:rsid w:val="00721FB6"/>
    <w:rsid w:val="00824F5B"/>
    <w:rsid w:val="0089674F"/>
    <w:rsid w:val="009949D0"/>
    <w:rsid w:val="009B60C0"/>
    <w:rsid w:val="00A25777"/>
    <w:rsid w:val="00A5700C"/>
    <w:rsid w:val="00C4422D"/>
    <w:rsid w:val="00CD27EA"/>
    <w:rsid w:val="00D21002"/>
    <w:rsid w:val="00D22A2A"/>
    <w:rsid w:val="00DD6056"/>
    <w:rsid w:val="00DE1664"/>
    <w:rsid w:val="00DE55EE"/>
    <w:rsid w:val="00DE7692"/>
    <w:rsid w:val="00E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90"/>
        <w:kern w:val="28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69"/>
    <w:rPr>
      <w:rFonts w:ascii="Calibri" w:eastAsia="Calibri" w:hAnsi="Calibri"/>
      <w:color w:val="auto"/>
      <w:w w:val="1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5EE"/>
    <w:rPr>
      <w:b/>
      <w:bCs/>
    </w:rPr>
  </w:style>
  <w:style w:type="character" w:customStyle="1" w:styleId="apple-converted-space">
    <w:name w:val="apple-converted-space"/>
    <w:basedOn w:val="a0"/>
    <w:rsid w:val="00DE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Наталья</cp:lastModifiedBy>
  <cp:revision>10</cp:revision>
  <cp:lastPrinted>2016-09-01T07:24:00Z</cp:lastPrinted>
  <dcterms:created xsi:type="dcterms:W3CDTF">2016-08-24T03:40:00Z</dcterms:created>
  <dcterms:modified xsi:type="dcterms:W3CDTF">2016-09-08T11:05:00Z</dcterms:modified>
</cp:coreProperties>
</file>